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5475" w:rsidRPr="00AD3661" w:rsidRDefault="002F5475" w:rsidP="002835A5">
      <w:pPr>
        <w:rPr>
          <w:rFonts w:ascii="Times New Roman" w:hAnsi="Times New Roman" w:cs="Times New Roman"/>
          <w:sz w:val="24"/>
          <w:szCs w:val="24"/>
          <w:shd w:val="clear" w:color="auto" w:fill="FFFFFF"/>
        </w:rPr>
      </w:pPr>
    </w:p>
    <w:p w:rsidR="002F5475" w:rsidRPr="00AD3661" w:rsidRDefault="002F5475" w:rsidP="002835A5">
      <w:pPr>
        <w:rPr>
          <w:rFonts w:ascii="Times New Roman" w:hAnsi="Times New Roman" w:cs="Times New Roman"/>
          <w:sz w:val="24"/>
          <w:szCs w:val="24"/>
          <w:shd w:val="clear" w:color="auto" w:fill="FFFFFF"/>
        </w:rPr>
      </w:pPr>
    </w:p>
    <w:p w:rsidR="002F5475" w:rsidRPr="00AD3661" w:rsidRDefault="002F5475" w:rsidP="002835A5">
      <w:pPr>
        <w:rPr>
          <w:rFonts w:ascii="Times New Roman" w:hAnsi="Times New Roman" w:cs="Times New Roman"/>
          <w:sz w:val="24"/>
          <w:szCs w:val="24"/>
          <w:shd w:val="clear" w:color="auto" w:fill="FFFFFF"/>
        </w:rPr>
      </w:pPr>
    </w:p>
    <w:p w:rsidR="002F5475" w:rsidRPr="00AD3661" w:rsidRDefault="002F5475" w:rsidP="002835A5">
      <w:pPr>
        <w:rPr>
          <w:rFonts w:ascii="Times New Roman" w:hAnsi="Times New Roman" w:cs="Times New Roman"/>
          <w:sz w:val="24"/>
          <w:szCs w:val="24"/>
          <w:shd w:val="clear" w:color="auto" w:fill="FFFFFF"/>
        </w:rPr>
      </w:pPr>
    </w:p>
    <w:p w:rsidR="002F5475" w:rsidRPr="00AD3661" w:rsidRDefault="002F5475" w:rsidP="002835A5">
      <w:pPr>
        <w:rPr>
          <w:rFonts w:ascii="Times New Roman" w:hAnsi="Times New Roman" w:cs="Times New Roman"/>
          <w:sz w:val="24"/>
          <w:szCs w:val="24"/>
          <w:shd w:val="clear" w:color="auto" w:fill="FFFFFF"/>
        </w:rPr>
      </w:pPr>
      <w:bookmarkStart w:id="0" w:name="_GoBack"/>
      <w:bookmarkEnd w:id="0"/>
    </w:p>
    <w:p w:rsidR="002F5475" w:rsidRPr="00AD3661" w:rsidRDefault="002F5475" w:rsidP="002835A5">
      <w:pPr>
        <w:rPr>
          <w:rFonts w:ascii="Times New Roman" w:hAnsi="Times New Roman" w:cs="Times New Roman"/>
          <w:sz w:val="24"/>
          <w:szCs w:val="24"/>
          <w:shd w:val="clear" w:color="auto" w:fill="FFFFFF"/>
        </w:rPr>
      </w:pPr>
    </w:p>
    <w:p w:rsidR="002F5475" w:rsidRPr="00AD3661" w:rsidRDefault="002F5475" w:rsidP="002835A5">
      <w:pPr>
        <w:rPr>
          <w:rFonts w:ascii="Times New Roman" w:hAnsi="Times New Roman" w:cs="Times New Roman"/>
          <w:sz w:val="24"/>
          <w:szCs w:val="24"/>
          <w:shd w:val="clear" w:color="auto" w:fill="FFFFFF"/>
        </w:rPr>
      </w:pPr>
    </w:p>
    <w:p w:rsidR="002835A5" w:rsidRPr="00AD3661" w:rsidRDefault="00FE18C7" w:rsidP="002F5475">
      <w:pPr>
        <w:spacing w:line="480" w:lineRule="auto"/>
        <w:jc w:val="center"/>
        <w:rPr>
          <w:rFonts w:ascii="Times New Roman" w:hAnsi="Times New Roman" w:cs="Times New Roman"/>
          <w:b/>
          <w:sz w:val="24"/>
          <w:szCs w:val="24"/>
          <w:shd w:val="clear" w:color="auto" w:fill="FFFFFF"/>
        </w:rPr>
      </w:pPr>
      <w:r w:rsidRPr="00AD3661">
        <w:rPr>
          <w:rFonts w:ascii="Times New Roman" w:hAnsi="Times New Roman" w:cs="Times New Roman"/>
          <w:b/>
          <w:sz w:val="24"/>
          <w:szCs w:val="24"/>
          <w:shd w:val="clear" w:color="auto" w:fill="FFFFFF"/>
        </w:rPr>
        <w:t>Oil issues and Supply</w:t>
      </w:r>
    </w:p>
    <w:p w:rsidR="002F5475" w:rsidRPr="00AD3661" w:rsidRDefault="002F5475" w:rsidP="002F5475">
      <w:pPr>
        <w:spacing w:line="480" w:lineRule="auto"/>
        <w:jc w:val="center"/>
        <w:rPr>
          <w:rFonts w:ascii="Times New Roman" w:hAnsi="Times New Roman" w:cs="Times New Roman"/>
          <w:sz w:val="24"/>
          <w:szCs w:val="24"/>
          <w:shd w:val="clear" w:color="auto" w:fill="FFFFFF"/>
        </w:rPr>
      </w:pPr>
    </w:p>
    <w:p w:rsidR="002F5475" w:rsidRPr="00AD3661" w:rsidRDefault="002F5475" w:rsidP="002F5475">
      <w:pPr>
        <w:spacing w:line="480" w:lineRule="auto"/>
        <w:jc w:val="center"/>
        <w:rPr>
          <w:rFonts w:ascii="Times New Roman" w:hAnsi="Times New Roman" w:cs="Times New Roman"/>
          <w:sz w:val="24"/>
          <w:szCs w:val="24"/>
          <w:shd w:val="clear" w:color="auto" w:fill="FFFFFF"/>
        </w:rPr>
      </w:pPr>
    </w:p>
    <w:p w:rsidR="002F5475" w:rsidRPr="00AD3661" w:rsidRDefault="002F5475" w:rsidP="002F5475">
      <w:pPr>
        <w:spacing w:line="480" w:lineRule="auto"/>
        <w:jc w:val="center"/>
        <w:rPr>
          <w:rFonts w:ascii="Times New Roman" w:hAnsi="Times New Roman" w:cs="Times New Roman"/>
          <w:sz w:val="24"/>
          <w:szCs w:val="24"/>
          <w:shd w:val="clear" w:color="auto" w:fill="FFFFFF"/>
        </w:rPr>
      </w:pPr>
    </w:p>
    <w:p w:rsidR="002F5475" w:rsidRPr="00AD3661" w:rsidRDefault="002F5475" w:rsidP="002F5475">
      <w:pPr>
        <w:spacing w:line="480" w:lineRule="auto"/>
        <w:jc w:val="center"/>
        <w:rPr>
          <w:rFonts w:ascii="Times New Roman" w:hAnsi="Times New Roman" w:cs="Times New Roman"/>
          <w:sz w:val="24"/>
          <w:szCs w:val="24"/>
          <w:shd w:val="clear" w:color="auto" w:fill="FFFFFF"/>
        </w:rPr>
      </w:pPr>
    </w:p>
    <w:p w:rsidR="002F5475" w:rsidRPr="00AD3661" w:rsidRDefault="002F5475" w:rsidP="002F5475">
      <w:pPr>
        <w:spacing w:line="480" w:lineRule="auto"/>
        <w:jc w:val="center"/>
        <w:rPr>
          <w:rFonts w:ascii="Times New Roman" w:hAnsi="Times New Roman" w:cs="Times New Roman"/>
          <w:sz w:val="24"/>
          <w:szCs w:val="24"/>
          <w:shd w:val="clear" w:color="auto" w:fill="FFFFFF"/>
        </w:rPr>
      </w:pPr>
      <w:r w:rsidRPr="00AD3661">
        <w:rPr>
          <w:rFonts w:ascii="Times New Roman" w:hAnsi="Times New Roman" w:cs="Times New Roman"/>
          <w:sz w:val="24"/>
          <w:szCs w:val="24"/>
          <w:shd w:val="clear" w:color="auto" w:fill="FFFFFF"/>
        </w:rPr>
        <w:t>Student’s Name</w:t>
      </w:r>
    </w:p>
    <w:p w:rsidR="002F5475" w:rsidRPr="00AD3661" w:rsidRDefault="002F5475" w:rsidP="002F5475">
      <w:pPr>
        <w:spacing w:line="480" w:lineRule="auto"/>
        <w:jc w:val="center"/>
        <w:rPr>
          <w:rFonts w:ascii="Times New Roman" w:hAnsi="Times New Roman" w:cs="Times New Roman"/>
          <w:sz w:val="24"/>
          <w:szCs w:val="24"/>
          <w:shd w:val="clear" w:color="auto" w:fill="FFFFFF"/>
        </w:rPr>
      </w:pPr>
      <w:r w:rsidRPr="00AD3661">
        <w:rPr>
          <w:rFonts w:ascii="Times New Roman" w:hAnsi="Times New Roman" w:cs="Times New Roman"/>
          <w:sz w:val="24"/>
          <w:szCs w:val="24"/>
          <w:shd w:val="clear" w:color="auto" w:fill="FFFFFF"/>
        </w:rPr>
        <w:t>Institutional Affiliation</w:t>
      </w:r>
    </w:p>
    <w:p w:rsidR="002F5475" w:rsidRPr="00AD3661" w:rsidRDefault="002F5475" w:rsidP="002F5475">
      <w:pPr>
        <w:spacing w:line="480" w:lineRule="auto"/>
        <w:jc w:val="center"/>
        <w:rPr>
          <w:rFonts w:ascii="Times New Roman" w:hAnsi="Times New Roman" w:cs="Times New Roman"/>
          <w:sz w:val="24"/>
          <w:szCs w:val="24"/>
          <w:shd w:val="clear" w:color="auto" w:fill="FFFFFF"/>
        </w:rPr>
      </w:pPr>
      <w:r w:rsidRPr="00AD3661">
        <w:rPr>
          <w:rFonts w:ascii="Times New Roman" w:hAnsi="Times New Roman" w:cs="Times New Roman"/>
          <w:sz w:val="24"/>
          <w:szCs w:val="24"/>
          <w:shd w:val="clear" w:color="auto" w:fill="FFFFFF"/>
        </w:rPr>
        <w:t>Course Code and Name</w:t>
      </w:r>
    </w:p>
    <w:p w:rsidR="002F5475" w:rsidRPr="00AD3661" w:rsidRDefault="002F5475" w:rsidP="002F5475">
      <w:pPr>
        <w:spacing w:line="480" w:lineRule="auto"/>
        <w:jc w:val="center"/>
        <w:rPr>
          <w:rFonts w:ascii="Times New Roman" w:hAnsi="Times New Roman" w:cs="Times New Roman"/>
          <w:sz w:val="24"/>
          <w:szCs w:val="24"/>
          <w:shd w:val="clear" w:color="auto" w:fill="FFFFFF"/>
        </w:rPr>
      </w:pPr>
      <w:r w:rsidRPr="00AD3661">
        <w:rPr>
          <w:rFonts w:ascii="Times New Roman" w:hAnsi="Times New Roman" w:cs="Times New Roman"/>
          <w:sz w:val="24"/>
          <w:szCs w:val="24"/>
          <w:shd w:val="clear" w:color="auto" w:fill="FFFFFF"/>
        </w:rPr>
        <w:t>Instructor’s Name</w:t>
      </w:r>
    </w:p>
    <w:p w:rsidR="002F5475" w:rsidRPr="00AD3661" w:rsidRDefault="002F5475" w:rsidP="002F5475">
      <w:pPr>
        <w:spacing w:line="480" w:lineRule="auto"/>
        <w:jc w:val="center"/>
        <w:rPr>
          <w:rFonts w:ascii="Times New Roman" w:hAnsi="Times New Roman" w:cs="Times New Roman"/>
          <w:sz w:val="24"/>
          <w:szCs w:val="24"/>
          <w:shd w:val="clear" w:color="auto" w:fill="FFFFFF"/>
        </w:rPr>
      </w:pPr>
      <w:r w:rsidRPr="00AD3661">
        <w:rPr>
          <w:rFonts w:ascii="Times New Roman" w:hAnsi="Times New Roman" w:cs="Times New Roman"/>
          <w:sz w:val="24"/>
          <w:szCs w:val="24"/>
          <w:shd w:val="clear" w:color="auto" w:fill="FFFFFF"/>
        </w:rPr>
        <w:t>Date</w:t>
      </w:r>
    </w:p>
    <w:p w:rsidR="002F5475" w:rsidRPr="00AD3661" w:rsidRDefault="002F5475" w:rsidP="002835A5">
      <w:pPr>
        <w:rPr>
          <w:rFonts w:ascii="Times New Roman" w:hAnsi="Times New Roman" w:cs="Times New Roman"/>
          <w:sz w:val="24"/>
          <w:szCs w:val="24"/>
          <w:shd w:val="clear" w:color="auto" w:fill="FFFFFF"/>
        </w:rPr>
      </w:pPr>
    </w:p>
    <w:p w:rsidR="00525B0C" w:rsidRPr="00AD3661" w:rsidRDefault="00525B0C" w:rsidP="002835A5">
      <w:pPr>
        <w:rPr>
          <w:rFonts w:ascii="Times New Roman" w:hAnsi="Times New Roman" w:cs="Times New Roman"/>
          <w:sz w:val="24"/>
          <w:szCs w:val="24"/>
          <w:shd w:val="clear" w:color="auto" w:fill="FFFFFF"/>
        </w:rPr>
      </w:pPr>
    </w:p>
    <w:p w:rsidR="00525B0C" w:rsidRPr="00AD3661" w:rsidRDefault="00525B0C" w:rsidP="002835A5">
      <w:pPr>
        <w:rPr>
          <w:rFonts w:ascii="Times New Roman" w:hAnsi="Times New Roman" w:cs="Times New Roman"/>
          <w:sz w:val="24"/>
          <w:szCs w:val="24"/>
          <w:shd w:val="clear" w:color="auto" w:fill="FFFFFF"/>
        </w:rPr>
      </w:pPr>
    </w:p>
    <w:p w:rsidR="00525B0C" w:rsidRPr="00AD3661" w:rsidRDefault="00525B0C" w:rsidP="002835A5">
      <w:pPr>
        <w:rPr>
          <w:rFonts w:ascii="Times New Roman" w:hAnsi="Times New Roman" w:cs="Times New Roman"/>
          <w:sz w:val="24"/>
          <w:szCs w:val="24"/>
          <w:shd w:val="clear" w:color="auto" w:fill="FFFFFF"/>
        </w:rPr>
      </w:pPr>
    </w:p>
    <w:p w:rsidR="002835A5" w:rsidRPr="00AD3661" w:rsidRDefault="002835A5" w:rsidP="00B25009">
      <w:pPr>
        <w:spacing w:line="480" w:lineRule="auto"/>
        <w:ind w:firstLine="720"/>
        <w:rPr>
          <w:rFonts w:ascii="Times New Roman" w:hAnsi="Times New Roman" w:cs="Times New Roman"/>
          <w:sz w:val="24"/>
          <w:szCs w:val="24"/>
          <w:shd w:val="clear" w:color="auto" w:fill="FFFFFF"/>
        </w:rPr>
      </w:pPr>
      <w:r w:rsidRPr="00AD3661">
        <w:rPr>
          <w:rFonts w:ascii="Times New Roman" w:hAnsi="Times New Roman" w:cs="Times New Roman"/>
          <w:sz w:val="24"/>
          <w:szCs w:val="24"/>
          <w:shd w:val="clear" w:color="auto" w:fill="FFFFFF"/>
        </w:rPr>
        <w:lastRenderedPageBreak/>
        <w:t>Supply entails the amount of goods available for the consumers.  One of the most common issues that impact the supply of oil is the price change. Prices affect the supply of oil, whereby if the cost is too low, the supply for the current demand is too much. However, when the prices rise, it signals that more supply is required. Also, most of the crude oil reserves in the U.S are located in areas that have had geopolitical issues. This has caused disruptions in its extraction hence affecting the oil supply to other regions. Several oil price shocks are due to political events in the areas. In addition, the severe weather experienced in the areas also impacts the supply of oil. The weather creates uncertainties of the future production of oil in the U.S. for instance, the hurricanes experienced in Mexico affect the oil refinery operations in the region</w:t>
      </w:r>
      <w:r w:rsidR="00CF758F" w:rsidRPr="00AD3661">
        <w:rPr>
          <w:rFonts w:ascii="Times New Roman" w:hAnsi="Times New Roman" w:cs="Times New Roman"/>
          <w:sz w:val="24"/>
          <w:szCs w:val="24"/>
          <w:shd w:val="clear" w:color="auto" w:fill="FFFFFF"/>
        </w:rPr>
        <w:t xml:space="preserve"> (</w:t>
      </w:r>
      <w:r w:rsidR="00CF758F" w:rsidRPr="00AD3661">
        <w:rPr>
          <w:rFonts w:ascii="Times New Roman" w:hAnsi="Times New Roman" w:cs="Times New Roman"/>
          <w:sz w:val="24"/>
          <w:szCs w:val="24"/>
          <w:shd w:val="clear" w:color="auto" w:fill="FFFFFF"/>
        </w:rPr>
        <w:t>Krane,</w:t>
      </w:r>
      <w:r w:rsidR="00CF758F" w:rsidRPr="00AD3661">
        <w:rPr>
          <w:rFonts w:ascii="Times New Roman" w:hAnsi="Times New Roman" w:cs="Times New Roman"/>
          <w:sz w:val="24"/>
          <w:szCs w:val="24"/>
          <w:shd w:val="clear" w:color="auto" w:fill="FFFFFF"/>
        </w:rPr>
        <w:t xml:space="preserve"> 2018)</w:t>
      </w:r>
      <w:r w:rsidRPr="00AD3661">
        <w:rPr>
          <w:rFonts w:ascii="Times New Roman" w:hAnsi="Times New Roman" w:cs="Times New Roman"/>
          <w:sz w:val="24"/>
          <w:szCs w:val="24"/>
          <w:shd w:val="clear" w:color="auto" w:fill="FFFFFF"/>
        </w:rPr>
        <w:t xml:space="preserve">. Other factors such as pipeline problems disrupt the flow of oil to the market, restricting its supply. </w:t>
      </w:r>
    </w:p>
    <w:p w:rsidR="00C11626" w:rsidRPr="00AD3661" w:rsidRDefault="002835A5" w:rsidP="00B25009">
      <w:pPr>
        <w:spacing w:line="480" w:lineRule="auto"/>
        <w:ind w:firstLine="720"/>
        <w:rPr>
          <w:rFonts w:ascii="Times New Roman" w:hAnsi="Times New Roman" w:cs="Times New Roman"/>
          <w:sz w:val="24"/>
          <w:szCs w:val="24"/>
          <w:shd w:val="clear" w:color="auto" w:fill="FFFFFF"/>
        </w:rPr>
      </w:pPr>
      <w:r w:rsidRPr="00AD3661">
        <w:rPr>
          <w:rFonts w:ascii="Times New Roman" w:hAnsi="Times New Roman" w:cs="Times New Roman"/>
          <w:sz w:val="24"/>
          <w:szCs w:val="24"/>
          <w:shd w:val="clear" w:color="auto" w:fill="FFFFFF"/>
        </w:rPr>
        <w:t>Crude oil is traded for future markets whereby future contracts are made to the oil producers. The buyers purchase and lock the oil to be sold in the future. Locking helps to avoid price fluctuations, but at the same time, it reduces the oil supply to many regions. When the oil inventories and spare capacities are low, there is a significant supply disruption which may also affect the oil prices. Also, seasonal changes affect the supply of oil in the U.S. there is a substantial supply of oil during summer as it is when people tend to travel more than in other seasons. In winter, there is less gasoline supply since the cars use a blend that permits them to s</w:t>
      </w:r>
      <w:r w:rsidR="007D6ADF" w:rsidRPr="00AD3661">
        <w:rPr>
          <w:rFonts w:ascii="Times New Roman" w:hAnsi="Times New Roman" w:cs="Times New Roman"/>
          <w:sz w:val="24"/>
          <w:szCs w:val="24"/>
          <w:shd w:val="clear" w:color="auto" w:fill="FFFFFF"/>
        </w:rPr>
        <w:t>tart during the cold weather. (</w:t>
      </w:r>
      <w:r w:rsidR="007D6ADF" w:rsidRPr="00AD3661">
        <w:rPr>
          <w:rFonts w:ascii="Times New Roman" w:hAnsi="Times New Roman" w:cs="Times New Roman"/>
          <w:sz w:val="24"/>
          <w:szCs w:val="24"/>
          <w:shd w:val="clear" w:color="auto" w:fill="FFFFFF"/>
        </w:rPr>
        <w:t xml:space="preserve">Ewing, </w:t>
      </w:r>
      <w:r w:rsidR="007D6ADF" w:rsidRPr="00AD3661">
        <w:rPr>
          <w:rFonts w:ascii="Times New Roman" w:hAnsi="Times New Roman" w:cs="Times New Roman"/>
          <w:sz w:val="24"/>
          <w:szCs w:val="24"/>
          <w:shd w:val="clear" w:color="auto" w:fill="FFFFFF"/>
        </w:rPr>
        <w:t>et.al, 2018</w:t>
      </w:r>
      <w:r w:rsidRPr="00AD3661">
        <w:rPr>
          <w:rFonts w:ascii="Times New Roman" w:hAnsi="Times New Roman" w:cs="Times New Roman"/>
          <w:sz w:val="24"/>
          <w:szCs w:val="24"/>
          <w:shd w:val="clear" w:color="auto" w:fill="FFFFFF"/>
        </w:rPr>
        <w:t>).</w:t>
      </w:r>
    </w:p>
    <w:p w:rsidR="00B7539B" w:rsidRPr="00AD3661" w:rsidRDefault="00B7539B" w:rsidP="00315962">
      <w:pPr>
        <w:jc w:val="center"/>
        <w:rPr>
          <w:rFonts w:ascii="Times New Roman" w:hAnsi="Times New Roman" w:cs="Times New Roman"/>
          <w:sz w:val="24"/>
          <w:szCs w:val="24"/>
          <w:shd w:val="clear" w:color="auto" w:fill="FFFFFF"/>
        </w:rPr>
      </w:pPr>
    </w:p>
    <w:p w:rsidR="00B7539B" w:rsidRPr="00AD3661" w:rsidRDefault="00B7539B" w:rsidP="00315962">
      <w:pPr>
        <w:jc w:val="center"/>
        <w:rPr>
          <w:rFonts w:ascii="Times New Roman" w:hAnsi="Times New Roman" w:cs="Times New Roman"/>
          <w:sz w:val="24"/>
          <w:szCs w:val="24"/>
          <w:shd w:val="clear" w:color="auto" w:fill="FFFFFF"/>
        </w:rPr>
      </w:pPr>
    </w:p>
    <w:p w:rsidR="00B7539B" w:rsidRPr="00AD3661" w:rsidRDefault="00B7539B" w:rsidP="00315962">
      <w:pPr>
        <w:jc w:val="center"/>
        <w:rPr>
          <w:rFonts w:ascii="Times New Roman" w:hAnsi="Times New Roman" w:cs="Times New Roman"/>
          <w:sz w:val="24"/>
          <w:szCs w:val="24"/>
          <w:shd w:val="clear" w:color="auto" w:fill="FFFFFF"/>
        </w:rPr>
      </w:pPr>
    </w:p>
    <w:p w:rsidR="00B7539B" w:rsidRPr="00AD3661" w:rsidRDefault="00B7539B" w:rsidP="00315962">
      <w:pPr>
        <w:jc w:val="center"/>
        <w:rPr>
          <w:rFonts w:ascii="Times New Roman" w:hAnsi="Times New Roman" w:cs="Times New Roman"/>
          <w:sz w:val="24"/>
          <w:szCs w:val="24"/>
          <w:shd w:val="clear" w:color="auto" w:fill="FFFFFF"/>
        </w:rPr>
      </w:pPr>
    </w:p>
    <w:p w:rsidR="00B7539B" w:rsidRPr="00AD3661" w:rsidRDefault="00B7539B" w:rsidP="00315962">
      <w:pPr>
        <w:jc w:val="center"/>
        <w:rPr>
          <w:rFonts w:ascii="Times New Roman" w:hAnsi="Times New Roman" w:cs="Times New Roman"/>
          <w:sz w:val="24"/>
          <w:szCs w:val="24"/>
          <w:shd w:val="clear" w:color="auto" w:fill="FFFFFF"/>
        </w:rPr>
      </w:pPr>
    </w:p>
    <w:p w:rsidR="00315962" w:rsidRPr="00AD3661" w:rsidRDefault="00315962" w:rsidP="00315962">
      <w:pPr>
        <w:jc w:val="center"/>
        <w:rPr>
          <w:rFonts w:ascii="Times New Roman" w:hAnsi="Times New Roman" w:cs="Times New Roman"/>
          <w:sz w:val="24"/>
          <w:szCs w:val="24"/>
          <w:shd w:val="clear" w:color="auto" w:fill="FFFFFF"/>
        </w:rPr>
      </w:pPr>
      <w:r w:rsidRPr="00AD3661">
        <w:rPr>
          <w:rFonts w:ascii="Times New Roman" w:hAnsi="Times New Roman" w:cs="Times New Roman"/>
          <w:sz w:val="24"/>
          <w:szCs w:val="24"/>
          <w:shd w:val="clear" w:color="auto" w:fill="FFFFFF"/>
        </w:rPr>
        <w:lastRenderedPageBreak/>
        <w:t>References</w:t>
      </w:r>
    </w:p>
    <w:p w:rsidR="00B7539B" w:rsidRPr="00AD3661" w:rsidRDefault="00B7539B" w:rsidP="00B7539B">
      <w:pPr>
        <w:spacing w:line="480" w:lineRule="auto"/>
        <w:ind w:left="720" w:hanging="720"/>
        <w:rPr>
          <w:rFonts w:ascii="Times New Roman" w:hAnsi="Times New Roman" w:cs="Times New Roman"/>
          <w:sz w:val="24"/>
          <w:szCs w:val="24"/>
          <w:shd w:val="clear" w:color="auto" w:fill="FFFFFF"/>
        </w:rPr>
      </w:pPr>
      <w:r w:rsidRPr="00AD3661">
        <w:rPr>
          <w:rFonts w:ascii="Times New Roman" w:hAnsi="Times New Roman" w:cs="Times New Roman"/>
          <w:sz w:val="24"/>
          <w:szCs w:val="24"/>
          <w:shd w:val="clear" w:color="auto" w:fill="FFFFFF"/>
        </w:rPr>
        <w:t xml:space="preserve">Ewing, B. T., Kang, W., &amp; </w:t>
      </w:r>
      <w:proofErr w:type="spellStart"/>
      <w:r w:rsidRPr="00AD3661">
        <w:rPr>
          <w:rFonts w:ascii="Times New Roman" w:hAnsi="Times New Roman" w:cs="Times New Roman"/>
          <w:sz w:val="24"/>
          <w:szCs w:val="24"/>
          <w:shd w:val="clear" w:color="auto" w:fill="FFFFFF"/>
        </w:rPr>
        <w:t>Ratti</w:t>
      </w:r>
      <w:proofErr w:type="spellEnd"/>
      <w:r w:rsidRPr="00AD3661">
        <w:rPr>
          <w:rFonts w:ascii="Times New Roman" w:hAnsi="Times New Roman" w:cs="Times New Roman"/>
          <w:sz w:val="24"/>
          <w:szCs w:val="24"/>
          <w:shd w:val="clear" w:color="auto" w:fill="FFFFFF"/>
        </w:rPr>
        <w:t>, R. A. (2018). The dynamic effects of oil supply shocks on the US stock market returns of upstream oil and gas companies. </w:t>
      </w:r>
      <w:r w:rsidRPr="00AD3661">
        <w:rPr>
          <w:rFonts w:ascii="Times New Roman" w:hAnsi="Times New Roman" w:cs="Times New Roman"/>
          <w:i/>
          <w:iCs/>
          <w:sz w:val="24"/>
          <w:szCs w:val="24"/>
          <w:shd w:val="clear" w:color="auto" w:fill="FFFFFF"/>
        </w:rPr>
        <w:t>Energy Economics</w:t>
      </w:r>
      <w:r w:rsidRPr="00AD3661">
        <w:rPr>
          <w:rFonts w:ascii="Times New Roman" w:hAnsi="Times New Roman" w:cs="Times New Roman"/>
          <w:sz w:val="24"/>
          <w:szCs w:val="24"/>
          <w:shd w:val="clear" w:color="auto" w:fill="FFFFFF"/>
        </w:rPr>
        <w:t>, </w:t>
      </w:r>
      <w:r w:rsidRPr="00AD3661">
        <w:rPr>
          <w:rFonts w:ascii="Times New Roman" w:hAnsi="Times New Roman" w:cs="Times New Roman"/>
          <w:i/>
          <w:iCs/>
          <w:sz w:val="24"/>
          <w:szCs w:val="24"/>
          <w:shd w:val="clear" w:color="auto" w:fill="FFFFFF"/>
        </w:rPr>
        <w:t>72</w:t>
      </w:r>
      <w:r w:rsidRPr="00AD3661">
        <w:rPr>
          <w:rFonts w:ascii="Times New Roman" w:hAnsi="Times New Roman" w:cs="Times New Roman"/>
          <w:sz w:val="24"/>
          <w:szCs w:val="24"/>
          <w:shd w:val="clear" w:color="auto" w:fill="FFFFFF"/>
        </w:rPr>
        <w:t>, 505-516.</w:t>
      </w:r>
    </w:p>
    <w:p w:rsidR="00B7539B" w:rsidRPr="00AD3661" w:rsidRDefault="00B7539B" w:rsidP="00B7539B">
      <w:pPr>
        <w:spacing w:line="480" w:lineRule="auto"/>
        <w:ind w:left="720" w:hanging="720"/>
        <w:rPr>
          <w:rFonts w:ascii="Times New Roman" w:hAnsi="Times New Roman" w:cs="Times New Roman"/>
          <w:sz w:val="24"/>
          <w:szCs w:val="24"/>
          <w:shd w:val="clear" w:color="auto" w:fill="FFFFFF"/>
        </w:rPr>
      </w:pPr>
      <w:r w:rsidRPr="00AD3661">
        <w:rPr>
          <w:rFonts w:ascii="Times New Roman" w:hAnsi="Times New Roman" w:cs="Times New Roman"/>
          <w:sz w:val="24"/>
          <w:szCs w:val="24"/>
          <w:shd w:val="clear" w:color="auto" w:fill="FFFFFF"/>
        </w:rPr>
        <w:t>Krane, J., &amp; Medlock III, K. B. (2018). Geopolitical dimensions of US oil security. </w:t>
      </w:r>
      <w:r w:rsidRPr="00AD3661">
        <w:rPr>
          <w:rFonts w:ascii="Times New Roman" w:hAnsi="Times New Roman" w:cs="Times New Roman"/>
          <w:i/>
          <w:iCs/>
          <w:sz w:val="24"/>
          <w:szCs w:val="24"/>
          <w:shd w:val="clear" w:color="auto" w:fill="FFFFFF"/>
        </w:rPr>
        <w:t>Energy Policy</w:t>
      </w:r>
      <w:r w:rsidRPr="00AD3661">
        <w:rPr>
          <w:rFonts w:ascii="Times New Roman" w:hAnsi="Times New Roman" w:cs="Times New Roman"/>
          <w:sz w:val="24"/>
          <w:szCs w:val="24"/>
          <w:shd w:val="clear" w:color="auto" w:fill="FFFFFF"/>
        </w:rPr>
        <w:t>, </w:t>
      </w:r>
      <w:r w:rsidRPr="00AD3661">
        <w:rPr>
          <w:rFonts w:ascii="Times New Roman" w:hAnsi="Times New Roman" w:cs="Times New Roman"/>
          <w:i/>
          <w:iCs/>
          <w:sz w:val="24"/>
          <w:szCs w:val="24"/>
          <w:shd w:val="clear" w:color="auto" w:fill="FFFFFF"/>
        </w:rPr>
        <w:t>114</w:t>
      </w:r>
      <w:r w:rsidRPr="00AD3661">
        <w:rPr>
          <w:rFonts w:ascii="Times New Roman" w:hAnsi="Times New Roman" w:cs="Times New Roman"/>
          <w:sz w:val="24"/>
          <w:szCs w:val="24"/>
          <w:shd w:val="clear" w:color="auto" w:fill="FFFFFF"/>
        </w:rPr>
        <w:t>, 558-565.</w:t>
      </w:r>
    </w:p>
    <w:sectPr w:rsidR="00B7539B" w:rsidRPr="00AD366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32BE" w:rsidRDefault="009732BE" w:rsidP="007C15AB">
      <w:pPr>
        <w:spacing w:after="0" w:line="240" w:lineRule="auto"/>
      </w:pPr>
      <w:r>
        <w:separator/>
      </w:r>
    </w:p>
  </w:endnote>
  <w:endnote w:type="continuationSeparator" w:id="0">
    <w:p w:rsidR="009732BE" w:rsidRDefault="009732BE" w:rsidP="007C1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32BE" w:rsidRDefault="009732BE" w:rsidP="007C15AB">
      <w:pPr>
        <w:spacing w:after="0" w:line="240" w:lineRule="auto"/>
      </w:pPr>
      <w:r>
        <w:separator/>
      </w:r>
    </w:p>
  </w:footnote>
  <w:footnote w:type="continuationSeparator" w:id="0">
    <w:p w:rsidR="009732BE" w:rsidRDefault="009732BE" w:rsidP="007C15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1268246"/>
      <w:docPartObj>
        <w:docPartGallery w:val="Page Numbers (Top of Page)"/>
        <w:docPartUnique/>
      </w:docPartObj>
    </w:sdtPr>
    <w:sdtEndPr>
      <w:rPr>
        <w:noProof/>
      </w:rPr>
    </w:sdtEndPr>
    <w:sdtContent>
      <w:p w:rsidR="007C15AB" w:rsidRDefault="007C15AB">
        <w:pPr>
          <w:pStyle w:val="Header"/>
          <w:jc w:val="right"/>
        </w:pPr>
        <w:r>
          <w:fldChar w:fldCharType="begin"/>
        </w:r>
        <w:r>
          <w:instrText xml:space="preserve"> PAGE   \* MERGEFORMAT </w:instrText>
        </w:r>
        <w:r>
          <w:fldChar w:fldCharType="separate"/>
        </w:r>
        <w:r>
          <w:rPr>
            <w:noProof/>
          </w:rPr>
          <w:t>3</w:t>
        </w:r>
        <w:r>
          <w:rPr>
            <w:noProof/>
          </w:rPr>
          <w:fldChar w:fldCharType="end"/>
        </w:r>
      </w:p>
    </w:sdtContent>
  </w:sdt>
  <w:p w:rsidR="007C15AB" w:rsidRDefault="007C15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A61"/>
    <w:rsid w:val="000B6BEB"/>
    <w:rsid w:val="00176177"/>
    <w:rsid w:val="002119F0"/>
    <w:rsid w:val="00226EBC"/>
    <w:rsid w:val="002514CE"/>
    <w:rsid w:val="002641CF"/>
    <w:rsid w:val="002835A5"/>
    <w:rsid w:val="00285444"/>
    <w:rsid w:val="002F5475"/>
    <w:rsid w:val="00315962"/>
    <w:rsid w:val="00403411"/>
    <w:rsid w:val="0042593F"/>
    <w:rsid w:val="004A4E78"/>
    <w:rsid w:val="004C1DF7"/>
    <w:rsid w:val="004E7F43"/>
    <w:rsid w:val="00515019"/>
    <w:rsid w:val="00525B0C"/>
    <w:rsid w:val="00583AA0"/>
    <w:rsid w:val="00630A10"/>
    <w:rsid w:val="0066538C"/>
    <w:rsid w:val="006C07D0"/>
    <w:rsid w:val="00710526"/>
    <w:rsid w:val="007400DF"/>
    <w:rsid w:val="007435DB"/>
    <w:rsid w:val="00753E9D"/>
    <w:rsid w:val="007C15AB"/>
    <w:rsid w:val="007D6ADF"/>
    <w:rsid w:val="008049E4"/>
    <w:rsid w:val="00876A61"/>
    <w:rsid w:val="00894140"/>
    <w:rsid w:val="008D55BE"/>
    <w:rsid w:val="00920B23"/>
    <w:rsid w:val="009732BE"/>
    <w:rsid w:val="009759BF"/>
    <w:rsid w:val="009A4863"/>
    <w:rsid w:val="00A27D98"/>
    <w:rsid w:val="00AD3661"/>
    <w:rsid w:val="00B25009"/>
    <w:rsid w:val="00B7539B"/>
    <w:rsid w:val="00BE21C5"/>
    <w:rsid w:val="00C11626"/>
    <w:rsid w:val="00C172D0"/>
    <w:rsid w:val="00C507A6"/>
    <w:rsid w:val="00C530E6"/>
    <w:rsid w:val="00CF758F"/>
    <w:rsid w:val="00D13155"/>
    <w:rsid w:val="00DC5070"/>
    <w:rsid w:val="00E672D3"/>
    <w:rsid w:val="00EE2C7A"/>
    <w:rsid w:val="00F1096A"/>
    <w:rsid w:val="00F24273"/>
    <w:rsid w:val="00F94EC9"/>
    <w:rsid w:val="00FA4D8D"/>
    <w:rsid w:val="00FE1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CB858"/>
  <w15:chartTrackingRefBased/>
  <w15:docId w15:val="{602C970C-D0EA-4C12-BB10-57CE9F00D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15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15AB"/>
  </w:style>
  <w:style w:type="paragraph" w:styleId="Footer">
    <w:name w:val="footer"/>
    <w:basedOn w:val="Normal"/>
    <w:link w:val="FooterChar"/>
    <w:uiPriority w:val="99"/>
    <w:unhideWhenUsed/>
    <w:rsid w:val="007C15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1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3</Pages>
  <Words>318</Words>
  <Characters>1817</Characters>
  <Application>Microsoft Office Word</Application>
  <DocSecurity>0</DocSecurity>
  <Lines>15</Lines>
  <Paragraphs>4</Paragraphs>
  <ScaleCrop>false</ScaleCrop>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66</cp:revision>
  <dcterms:created xsi:type="dcterms:W3CDTF">2021-07-04T13:26:00Z</dcterms:created>
  <dcterms:modified xsi:type="dcterms:W3CDTF">2021-07-04T15:57:00Z</dcterms:modified>
</cp:coreProperties>
</file>